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142D645C" w:rsidR="00BB4AB9" w:rsidRDefault="006E794D" w:rsidP="00BB4AB9">
      <w:pPr>
        <w:jc w:val="center"/>
        <w:rPr>
          <w:b/>
        </w:rPr>
      </w:pPr>
      <w:r>
        <w:rPr>
          <w:b/>
          <w:noProof/>
          <w:sz w:val="28"/>
          <w:szCs w:val="28"/>
        </w:rPr>
        <w:drawing>
          <wp:anchor distT="0" distB="0" distL="114300" distR="114300" simplePos="0" relativeHeight="251659264" behindDoc="0" locked="0" layoutInCell="1" allowOverlap="1" wp14:anchorId="2C6FE07C" wp14:editId="7BC3A35D">
            <wp:simplePos x="0" y="0"/>
            <wp:positionH relativeFrom="column">
              <wp:posOffset>1495425</wp:posOffset>
            </wp:positionH>
            <wp:positionV relativeFrom="paragraph">
              <wp:posOffset>-57150</wp:posOffset>
            </wp:positionV>
            <wp:extent cx="2857500" cy="560705"/>
            <wp:effectExtent l="0" t="0" r="0" b="0"/>
            <wp:wrapNone/>
            <wp:docPr id="1"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2D2B6A" w14:textId="77777777" w:rsidR="006E794D" w:rsidRDefault="006E794D" w:rsidP="00BB4AB9">
      <w:pPr>
        <w:jc w:val="center"/>
        <w:rPr>
          <w:b/>
        </w:rPr>
      </w:pPr>
    </w:p>
    <w:p w14:paraId="7581EB50" w14:textId="77777777" w:rsidR="006E794D" w:rsidRPr="00D4624F" w:rsidRDefault="006E794D" w:rsidP="00BB4AB9">
      <w:pPr>
        <w:jc w:val="center"/>
        <w:rPr>
          <w:b/>
        </w:rPr>
      </w:pPr>
    </w:p>
    <w:p w14:paraId="2CB05B4A" w14:textId="77777777" w:rsidR="00A56C96" w:rsidRDefault="00A56C96" w:rsidP="00D8656B">
      <w:pPr>
        <w:pStyle w:val="Odstavecseseznamem"/>
        <w:spacing w:before="120" w:after="240" w:line="276" w:lineRule="auto"/>
        <w:ind w:left="425"/>
        <w:jc w:val="center"/>
        <w:rPr>
          <w:rFonts w:ascii="Arial" w:hAnsi="Arial" w:cs="Arial"/>
          <w:b/>
          <w:bCs/>
          <w:sz w:val="20"/>
          <w:szCs w:val="20"/>
        </w:rPr>
      </w:pPr>
    </w:p>
    <w:p w14:paraId="70E62156" w14:textId="0ADE121D" w:rsidR="00BB4AB9" w:rsidRPr="00A56C96" w:rsidRDefault="00BB4AB9" w:rsidP="00D8656B">
      <w:pPr>
        <w:pStyle w:val="Odstavecseseznamem"/>
        <w:spacing w:before="120" w:after="240" w:line="276" w:lineRule="auto"/>
        <w:ind w:left="425"/>
        <w:jc w:val="center"/>
        <w:rPr>
          <w:rFonts w:ascii="Arial" w:hAnsi="Arial" w:cs="Arial"/>
          <w:b/>
          <w:bCs/>
          <w:sz w:val="20"/>
          <w:szCs w:val="20"/>
        </w:rPr>
      </w:pPr>
      <w:r w:rsidRPr="00A56C96">
        <w:rPr>
          <w:rFonts w:ascii="Arial" w:hAnsi="Arial" w:cs="Arial"/>
          <w:b/>
          <w:bCs/>
          <w:sz w:val="20"/>
          <w:szCs w:val="20"/>
        </w:rPr>
        <w:t>Č</w:t>
      </w:r>
      <w:r w:rsidR="00CC55F7">
        <w:rPr>
          <w:rFonts w:ascii="Arial" w:hAnsi="Arial" w:cs="Arial"/>
          <w:b/>
          <w:bCs/>
          <w:sz w:val="20"/>
          <w:szCs w:val="20"/>
        </w:rPr>
        <w:t>ESTNÉ PROHLÁŠENÍ O NEPODLÉHÁNÍ OMEZUJ</w:t>
      </w:r>
      <w:r w:rsidR="00F419FE">
        <w:rPr>
          <w:rFonts w:ascii="Arial" w:hAnsi="Arial" w:cs="Arial"/>
          <w:b/>
          <w:bCs/>
          <w:sz w:val="20"/>
          <w:szCs w:val="20"/>
        </w:rPr>
        <w:t xml:space="preserve">ÍCÍM OPATŘENÍM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9B72D7" w:rsidRPr="00A56C96" w14:paraId="73DA01DD"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0DB9E459" w14:textId="77777777" w:rsidR="009B72D7" w:rsidRPr="00A56C96" w:rsidRDefault="009B72D7" w:rsidP="009B72D7">
            <w:pPr>
              <w:rPr>
                <w:rFonts w:ascii="Arial" w:hAnsi="Arial" w:cs="Arial"/>
                <w:b/>
                <w:bCs/>
                <w:sz w:val="20"/>
                <w:szCs w:val="20"/>
                <w:lang w:eastAsia="cs-CZ"/>
              </w:rPr>
            </w:pPr>
            <w:r w:rsidRPr="00A56C96">
              <w:rPr>
                <w:rFonts w:ascii="Arial" w:hAnsi="Arial" w:cs="Arial"/>
                <w:b/>
                <w:bCs/>
                <w:sz w:val="20"/>
                <w:szCs w:val="20"/>
                <w:lang w:eastAsia="cs-CZ"/>
              </w:rPr>
              <w:t>Název veřejné zakázky</w:t>
            </w:r>
          </w:p>
        </w:tc>
        <w:tc>
          <w:tcPr>
            <w:tcW w:w="4538" w:type="dxa"/>
            <w:tcBorders>
              <w:top w:val="single" w:sz="4" w:space="0" w:color="auto"/>
              <w:left w:val="single" w:sz="4" w:space="0" w:color="auto"/>
              <w:bottom w:val="single" w:sz="4" w:space="0" w:color="auto"/>
              <w:right w:val="single" w:sz="4" w:space="0" w:color="auto"/>
            </w:tcBorders>
            <w:hideMark/>
          </w:tcPr>
          <w:p w14:paraId="2F79EF31" w14:textId="22305028" w:rsidR="009B72D7" w:rsidRPr="005945F8" w:rsidRDefault="009B72D7" w:rsidP="009B72D7">
            <w:pPr>
              <w:rPr>
                <w:rFonts w:ascii="Arial" w:hAnsi="Arial" w:cs="Arial"/>
                <w:sz w:val="20"/>
                <w:szCs w:val="20"/>
                <w:lang w:eastAsia="cs-CZ"/>
              </w:rPr>
            </w:pPr>
            <w:r w:rsidRPr="00A5379D">
              <w:rPr>
                <w:rFonts w:ascii="Arial" w:hAnsi="Arial" w:cs="Arial"/>
                <w:sz w:val="20"/>
                <w:szCs w:val="20"/>
              </w:rPr>
              <w:t xml:space="preserve">Rámcová </w:t>
            </w:r>
            <w:proofErr w:type="gramStart"/>
            <w:r w:rsidRPr="00A5379D">
              <w:rPr>
                <w:rFonts w:ascii="Arial" w:hAnsi="Arial" w:cs="Arial"/>
                <w:sz w:val="20"/>
                <w:szCs w:val="20"/>
              </w:rPr>
              <w:t>dohoda - Opravy</w:t>
            </w:r>
            <w:proofErr w:type="gramEnd"/>
            <w:r w:rsidRPr="00A5379D">
              <w:rPr>
                <w:rFonts w:ascii="Arial" w:hAnsi="Arial" w:cs="Arial"/>
                <w:sz w:val="20"/>
                <w:szCs w:val="20"/>
              </w:rPr>
              <w:t>, rekonstrukce systémů PZTS, VSS, LAN ve vlastnictví ČEPRO, a.s.</w:t>
            </w:r>
          </w:p>
        </w:tc>
      </w:tr>
      <w:tr w:rsidR="009B72D7" w:rsidRPr="00A56C96" w14:paraId="7636BB2B"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0D867E0A" w14:textId="77777777" w:rsidR="009B72D7" w:rsidRPr="008E5357" w:rsidRDefault="009B72D7" w:rsidP="009B72D7">
            <w:pPr>
              <w:rPr>
                <w:rFonts w:ascii="Arial" w:hAnsi="Arial" w:cs="Arial"/>
                <w:sz w:val="20"/>
                <w:szCs w:val="20"/>
                <w:lang w:eastAsia="cs-CZ"/>
              </w:rPr>
            </w:pPr>
            <w:r w:rsidRPr="008E5357">
              <w:rPr>
                <w:rFonts w:ascii="Arial" w:hAnsi="Arial" w:cs="Arial"/>
                <w:sz w:val="20"/>
                <w:szCs w:val="20"/>
                <w:lang w:eastAsia="cs-CZ"/>
              </w:rPr>
              <w:t>Ev. číslo zakázky</w:t>
            </w:r>
          </w:p>
        </w:tc>
        <w:tc>
          <w:tcPr>
            <w:tcW w:w="4538" w:type="dxa"/>
            <w:tcBorders>
              <w:top w:val="single" w:sz="4" w:space="0" w:color="auto"/>
              <w:left w:val="single" w:sz="4" w:space="0" w:color="auto"/>
              <w:bottom w:val="single" w:sz="4" w:space="0" w:color="auto"/>
              <w:right w:val="single" w:sz="4" w:space="0" w:color="auto"/>
            </w:tcBorders>
            <w:hideMark/>
          </w:tcPr>
          <w:p w14:paraId="7B9DF7C2" w14:textId="6A1D3A14" w:rsidR="009B72D7" w:rsidRPr="005945F8" w:rsidRDefault="009B72D7" w:rsidP="009B72D7">
            <w:pPr>
              <w:rPr>
                <w:rFonts w:ascii="Arial" w:hAnsi="Arial" w:cs="Arial"/>
                <w:sz w:val="20"/>
                <w:szCs w:val="20"/>
                <w:lang w:eastAsia="cs-CZ"/>
              </w:rPr>
            </w:pPr>
            <w:r>
              <w:rPr>
                <w:rFonts w:ascii="Arial" w:hAnsi="Arial" w:cs="Arial"/>
                <w:sz w:val="20"/>
                <w:szCs w:val="20"/>
              </w:rPr>
              <w:t>117</w:t>
            </w:r>
            <w:r w:rsidRPr="00880419">
              <w:rPr>
                <w:rFonts w:ascii="Arial" w:hAnsi="Arial" w:cs="Arial"/>
                <w:sz w:val="20"/>
                <w:szCs w:val="20"/>
              </w:rPr>
              <w:t>/23/OCN</w:t>
            </w:r>
          </w:p>
        </w:tc>
      </w:tr>
      <w:tr w:rsidR="005C3EF6" w:rsidRPr="00A56C96" w14:paraId="75BAADC8"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2CB75DD4" w14:textId="77777777" w:rsidR="005C3EF6" w:rsidRPr="00A56C96" w:rsidRDefault="005C3EF6" w:rsidP="00D97D7B">
            <w:pPr>
              <w:rPr>
                <w:rFonts w:ascii="Arial" w:hAnsi="Arial" w:cs="Arial"/>
                <w:b/>
                <w:bCs/>
                <w:sz w:val="20"/>
                <w:szCs w:val="20"/>
                <w:lang w:eastAsia="cs-CZ"/>
              </w:rPr>
            </w:pPr>
            <w:r w:rsidRPr="00A56C96">
              <w:rPr>
                <w:rFonts w:ascii="Arial" w:hAnsi="Arial" w:cs="Arial"/>
                <w:b/>
                <w:bCs/>
                <w:sz w:val="20"/>
                <w:szCs w:val="20"/>
                <w:lang w:eastAsia="cs-CZ"/>
              </w:rPr>
              <w:t>Dodavatel:</w:t>
            </w:r>
          </w:p>
        </w:tc>
        <w:tc>
          <w:tcPr>
            <w:tcW w:w="4538" w:type="dxa"/>
            <w:tcBorders>
              <w:top w:val="single" w:sz="4" w:space="0" w:color="auto"/>
              <w:left w:val="single" w:sz="4" w:space="0" w:color="auto"/>
              <w:bottom w:val="single" w:sz="4" w:space="0" w:color="auto"/>
              <w:right w:val="single" w:sz="4" w:space="0" w:color="auto"/>
            </w:tcBorders>
          </w:tcPr>
          <w:p w14:paraId="11975593" w14:textId="77777777" w:rsidR="005C3EF6" w:rsidRPr="00A56C96" w:rsidRDefault="005C3EF6" w:rsidP="00D97D7B">
            <w:pPr>
              <w:jc w:val="center"/>
              <w:rPr>
                <w:rFonts w:ascii="Arial" w:hAnsi="Arial" w:cs="Arial"/>
                <w:b/>
                <w:bCs/>
                <w:sz w:val="20"/>
                <w:szCs w:val="20"/>
                <w:lang w:eastAsia="cs-CZ"/>
              </w:rPr>
            </w:pPr>
          </w:p>
        </w:tc>
      </w:tr>
      <w:tr w:rsidR="005C3EF6" w:rsidRPr="00A56C96" w14:paraId="074ECF55"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15A9D981"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Název</w:t>
            </w:r>
          </w:p>
        </w:tc>
        <w:tc>
          <w:tcPr>
            <w:tcW w:w="4538" w:type="dxa"/>
            <w:tcBorders>
              <w:top w:val="single" w:sz="4" w:space="0" w:color="auto"/>
              <w:left w:val="single" w:sz="4" w:space="0" w:color="auto"/>
              <w:bottom w:val="single" w:sz="4" w:space="0" w:color="auto"/>
              <w:right w:val="single" w:sz="4" w:space="0" w:color="auto"/>
            </w:tcBorders>
            <w:hideMark/>
          </w:tcPr>
          <w:p w14:paraId="3009E97B"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00984DA8"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75749378"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sídlo (celá adresa včetně PSČ)</w:t>
            </w:r>
          </w:p>
        </w:tc>
        <w:tc>
          <w:tcPr>
            <w:tcW w:w="4538" w:type="dxa"/>
            <w:tcBorders>
              <w:top w:val="single" w:sz="4" w:space="0" w:color="auto"/>
              <w:left w:val="single" w:sz="4" w:space="0" w:color="auto"/>
              <w:bottom w:val="single" w:sz="4" w:space="0" w:color="auto"/>
              <w:right w:val="single" w:sz="4" w:space="0" w:color="auto"/>
            </w:tcBorders>
            <w:hideMark/>
          </w:tcPr>
          <w:p w14:paraId="144A4727"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7711481A"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6DE7D921"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právní forma</w:t>
            </w:r>
          </w:p>
        </w:tc>
        <w:tc>
          <w:tcPr>
            <w:tcW w:w="4538" w:type="dxa"/>
            <w:tcBorders>
              <w:top w:val="single" w:sz="4" w:space="0" w:color="auto"/>
              <w:left w:val="single" w:sz="4" w:space="0" w:color="auto"/>
              <w:bottom w:val="single" w:sz="4" w:space="0" w:color="auto"/>
              <w:right w:val="single" w:sz="4" w:space="0" w:color="auto"/>
            </w:tcBorders>
            <w:hideMark/>
          </w:tcPr>
          <w:p w14:paraId="7281C28B"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3C965517"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6D080627"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IČO</w:t>
            </w:r>
          </w:p>
        </w:tc>
        <w:tc>
          <w:tcPr>
            <w:tcW w:w="4538" w:type="dxa"/>
            <w:tcBorders>
              <w:top w:val="single" w:sz="4" w:space="0" w:color="auto"/>
              <w:left w:val="single" w:sz="4" w:space="0" w:color="auto"/>
              <w:bottom w:val="single" w:sz="4" w:space="0" w:color="auto"/>
              <w:right w:val="single" w:sz="4" w:space="0" w:color="auto"/>
            </w:tcBorders>
            <w:hideMark/>
          </w:tcPr>
          <w:p w14:paraId="67E0F7FB"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66A584AF"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6E4B2553"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DIČ</w:t>
            </w:r>
          </w:p>
        </w:tc>
        <w:tc>
          <w:tcPr>
            <w:tcW w:w="4538" w:type="dxa"/>
            <w:tcBorders>
              <w:top w:val="single" w:sz="4" w:space="0" w:color="auto"/>
              <w:left w:val="single" w:sz="4" w:space="0" w:color="auto"/>
              <w:bottom w:val="single" w:sz="4" w:space="0" w:color="auto"/>
              <w:right w:val="single" w:sz="4" w:space="0" w:color="auto"/>
            </w:tcBorders>
            <w:hideMark/>
          </w:tcPr>
          <w:p w14:paraId="53E3D66A"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63FDF926"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6E02827"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rPr>
              <w:t>Údaje o zápisu ve veřejném rejstříku/</w:t>
            </w:r>
            <w:r w:rsidRPr="008E5357">
              <w:rPr>
                <w:rFonts w:ascii="Arial" w:hAnsi="Arial" w:cs="Arial"/>
                <w:sz w:val="20"/>
                <w:szCs w:val="20"/>
                <w:lang w:eastAsia="cs-CZ"/>
              </w:rPr>
              <w:t xml:space="preserve"> Společnost zapsaná v obchodním rejstříku vedeném:</w:t>
            </w:r>
          </w:p>
        </w:tc>
        <w:tc>
          <w:tcPr>
            <w:tcW w:w="4538" w:type="dxa"/>
            <w:tcBorders>
              <w:top w:val="single" w:sz="4" w:space="0" w:color="auto"/>
              <w:left w:val="single" w:sz="4" w:space="0" w:color="auto"/>
              <w:bottom w:val="single" w:sz="4" w:space="0" w:color="auto"/>
              <w:right w:val="single" w:sz="4" w:space="0" w:color="auto"/>
            </w:tcBorders>
            <w:hideMark/>
          </w:tcPr>
          <w:p w14:paraId="107166AB"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p w14:paraId="697C6365"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rPr>
              <w:t>bude doplněna identifikace rejstříku, ve kterém je Dodavatel evidován, včetně případné další identifikace zápisu v takovém rejstříku nebo uvedeno, že „není zapsán v žádném rejstříku“, v případě obchodního rejstříku bude uvedeno</w:t>
            </w:r>
          </w:p>
        </w:tc>
      </w:tr>
      <w:tr w:rsidR="005C3EF6" w:rsidRPr="00A56C96" w14:paraId="40D8BC77"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4C1061"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Spisová značka:</w:t>
            </w:r>
          </w:p>
        </w:tc>
        <w:tc>
          <w:tcPr>
            <w:tcW w:w="4538" w:type="dxa"/>
            <w:tcBorders>
              <w:top w:val="single" w:sz="4" w:space="0" w:color="auto"/>
              <w:left w:val="single" w:sz="4" w:space="0" w:color="auto"/>
              <w:bottom w:val="single" w:sz="4" w:space="0" w:color="auto"/>
              <w:right w:val="single" w:sz="4" w:space="0" w:color="auto"/>
            </w:tcBorders>
            <w:hideMark/>
          </w:tcPr>
          <w:p w14:paraId="7E1D3074"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28810601"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55C2F17A"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 xml:space="preserve">Osoba oprávněná zastupovat dodavatele  </w:t>
            </w:r>
          </w:p>
        </w:tc>
        <w:tc>
          <w:tcPr>
            <w:tcW w:w="4538" w:type="dxa"/>
            <w:tcBorders>
              <w:top w:val="single" w:sz="4" w:space="0" w:color="auto"/>
              <w:left w:val="single" w:sz="4" w:space="0" w:color="auto"/>
              <w:bottom w:val="single" w:sz="4" w:space="0" w:color="auto"/>
              <w:right w:val="single" w:sz="4" w:space="0" w:color="auto"/>
            </w:tcBorders>
            <w:hideMark/>
          </w:tcPr>
          <w:p w14:paraId="32B6C3C4"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785A28B7"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78D018FF"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Vyřizuje</w:t>
            </w:r>
          </w:p>
        </w:tc>
        <w:tc>
          <w:tcPr>
            <w:tcW w:w="4538" w:type="dxa"/>
            <w:tcBorders>
              <w:top w:val="single" w:sz="4" w:space="0" w:color="auto"/>
              <w:left w:val="single" w:sz="4" w:space="0" w:color="auto"/>
              <w:bottom w:val="single" w:sz="4" w:space="0" w:color="auto"/>
              <w:right w:val="single" w:sz="4" w:space="0" w:color="auto"/>
            </w:tcBorders>
            <w:hideMark/>
          </w:tcPr>
          <w:p w14:paraId="625BD729"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2DA30491"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35D8F91B"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Tel.</w:t>
            </w:r>
          </w:p>
        </w:tc>
        <w:tc>
          <w:tcPr>
            <w:tcW w:w="4538" w:type="dxa"/>
            <w:tcBorders>
              <w:top w:val="single" w:sz="4" w:space="0" w:color="auto"/>
              <w:left w:val="single" w:sz="4" w:space="0" w:color="auto"/>
              <w:bottom w:val="single" w:sz="4" w:space="0" w:color="auto"/>
              <w:right w:val="single" w:sz="4" w:space="0" w:color="auto"/>
            </w:tcBorders>
            <w:hideMark/>
          </w:tcPr>
          <w:p w14:paraId="5FD947C4"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r w:rsidR="005C3EF6" w:rsidRPr="00A56C96" w14:paraId="05AC193D" w14:textId="77777777" w:rsidTr="005945F8">
        <w:tc>
          <w:tcPr>
            <w:tcW w:w="4524" w:type="dxa"/>
            <w:tcBorders>
              <w:top w:val="single" w:sz="4" w:space="0" w:color="auto"/>
              <w:left w:val="single" w:sz="4" w:space="0" w:color="auto"/>
              <w:bottom w:val="single" w:sz="4" w:space="0" w:color="auto"/>
              <w:right w:val="single" w:sz="4" w:space="0" w:color="auto"/>
            </w:tcBorders>
            <w:shd w:val="clear" w:color="auto" w:fill="BFBFBF"/>
            <w:hideMark/>
          </w:tcPr>
          <w:p w14:paraId="61F30AC3" w14:textId="77777777" w:rsidR="005C3EF6" w:rsidRPr="008E5357" w:rsidRDefault="005C3EF6" w:rsidP="00D97D7B">
            <w:pPr>
              <w:rPr>
                <w:rFonts w:ascii="Arial" w:hAnsi="Arial" w:cs="Arial"/>
                <w:sz w:val="20"/>
                <w:szCs w:val="20"/>
                <w:lang w:eastAsia="cs-CZ"/>
              </w:rPr>
            </w:pPr>
            <w:r w:rsidRPr="008E5357">
              <w:rPr>
                <w:rFonts w:ascii="Arial" w:hAnsi="Arial" w:cs="Arial"/>
                <w:sz w:val="20"/>
                <w:szCs w:val="20"/>
                <w:lang w:eastAsia="cs-CZ"/>
              </w:rPr>
              <w:t>Email</w:t>
            </w:r>
          </w:p>
        </w:tc>
        <w:tc>
          <w:tcPr>
            <w:tcW w:w="4538" w:type="dxa"/>
            <w:tcBorders>
              <w:top w:val="single" w:sz="4" w:space="0" w:color="auto"/>
              <w:left w:val="single" w:sz="4" w:space="0" w:color="auto"/>
              <w:bottom w:val="single" w:sz="4" w:space="0" w:color="auto"/>
              <w:right w:val="single" w:sz="4" w:space="0" w:color="auto"/>
            </w:tcBorders>
            <w:hideMark/>
          </w:tcPr>
          <w:p w14:paraId="43F0BDBF" w14:textId="77777777" w:rsidR="005C3EF6" w:rsidRPr="00A56C96" w:rsidRDefault="005C3EF6" w:rsidP="00D97D7B">
            <w:pPr>
              <w:rPr>
                <w:rFonts w:ascii="Arial" w:hAnsi="Arial" w:cs="Arial"/>
                <w:sz w:val="20"/>
                <w:szCs w:val="20"/>
                <w:highlight w:val="yellow"/>
                <w:lang w:eastAsia="cs-CZ"/>
              </w:rPr>
            </w:pPr>
            <w:r w:rsidRPr="00A56C96">
              <w:rPr>
                <w:rFonts w:ascii="Arial" w:hAnsi="Arial" w:cs="Arial"/>
                <w:sz w:val="20"/>
                <w:szCs w:val="20"/>
                <w:highlight w:val="yellow"/>
                <w:lang w:eastAsia="cs-CZ"/>
              </w:rPr>
              <w:t>[DOPLNÍ DODAVATEL]</w:t>
            </w:r>
          </w:p>
        </w:tc>
      </w:tr>
    </w:tbl>
    <w:p w14:paraId="75B535D1" w14:textId="77777777" w:rsidR="005C3EF6" w:rsidRPr="00A56C96" w:rsidRDefault="005C3EF6" w:rsidP="00991D35">
      <w:pPr>
        <w:rPr>
          <w:rFonts w:ascii="Arial" w:hAnsi="Arial" w:cs="Arial"/>
          <w:sz w:val="20"/>
          <w:szCs w:val="20"/>
        </w:rPr>
      </w:pPr>
    </w:p>
    <w:p w14:paraId="3FC0F985" w14:textId="77777777" w:rsidR="00BB4AB9" w:rsidRPr="00A56C96" w:rsidRDefault="00BB4AB9" w:rsidP="00BB4AB9">
      <w:pPr>
        <w:autoSpaceDE w:val="0"/>
        <w:autoSpaceDN w:val="0"/>
        <w:adjustRightInd w:val="0"/>
        <w:spacing w:after="120" w:line="276" w:lineRule="auto"/>
        <w:rPr>
          <w:rFonts w:ascii="Arial" w:hAnsi="Arial" w:cs="Arial"/>
          <w:color w:val="000000"/>
          <w:sz w:val="20"/>
          <w:szCs w:val="20"/>
        </w:rPr>
      </w:pPr>
      <w:r w:rsidRPr="00A56C96">
        <w:rPr>
          <w:rFonts w:ascii="Arial" w:hAnsi="Arial" w:cs="Arial"/>
          <w:color w:val="000000"/>
          <w:sz w:val="20"/>
          <w:szCs w:val="20"/>
        </w:rPr>
        <w:t>(dále jen „</w:t>
      </w:r>
      <w:r w:rsidRPr="00A56C96">
        <w:rPr>
          <w:rFonts w:ascii="Arial" w:hAnsi="Arial" w:cs="Arial"/>
          <w:b/>
          <w:bCs/>
          <w:color w:val="000000"/>
          <w:sz w:val="20"/>
          <w:szCs w:val="20"/>
        </w:rPr>
        <w:t>Dodavatel</w:t>
      </w:r>
      <w:r w:rsidRPr="00A56C96">
        <w:rPr>
          <w:rFonts w:ascii="Arial" w:hAnsi="Arial" w:cs="Arial"/>
          <w:color w:val="000000"/>
          <w:sz w:val="20"/>
          <w:szCs w:val="20"/>
        </w:rPr>
        <w:t>“)</w:t>
      </w:r>
    </w:p>
    <w:p w14:paraId="1419C6D7" w14:textId="21ECAA75" w:rsidR="00B125D9" w:rsidRPr="00A56C96" w:rsidRDefault="00A56426" w:rsidP="00B125D9">
      <w:pPr>
        <w:rPr>
          <w:rFonts w:ascii="Arial" w:hAnsi="Arial" w:cs="Arial"/>
          <w:sz w:val="20"/>
          <w:szCs w:val="20"/>
        </w:rPr>
      </w:pPr>
      <w:r w:rsidRPr="00A56C96">
        <w:rPr>
          <w:rFonts w:ascii="Arial" w:hAnsi="Arial" w:cs="Arial"/>
          <w:sz w:val="20"/>
          <w:szCs w:val="20"/>
        </w:rPr>
        <w:t>p</w:t>
      </w:r>
      <w:r w:rsidR="00B125D9" w:rsidRPr="00A56C96">
        <w:rPr>
          <w:rFonts w:ascii="Arial" w:hAnsi="Arial" w:cs="Arial"/>
          <w:sz w:val="20"/>
          <w:szCs w:val="20"/>
        </w:rPr>
        <w:t xml:space="preserve">ro účely podání nabídky v zadávacím řízení na </w:t>
      </w:r>
      <w:r w:rsidR="005945F8">
        <w:rPr>
          <w:rFonts w:ascii="Arial" w:hAnsi="Arial" w:cs="Arial"/>
          <w:sz w:val="20"/>
          <w:szCs w:val="20"/>
        </w:rPr>
        <w:t>výše uvedenou</w:t>
      </w:r>
      <w:r w:rsidR="00180EF2">
        <w:rPr>
          <w:rFonts w:ascii="Arial" w:hAnsi="Arial" w:cs="Arial"/>
          <w:sz w:val="20"/>
          <w:szCs w:val="20"/>
        </w:rPr>
        <w:t xml:space="preserve"> </w:t>
      </w:r>
      <w:proofErr w:type="gramStart"/>
      <w:r w:rsidR="00180EF2">
        <w:rPr>
          <w:rFonts w:ascii="Arial" w:hAnsi="Arial" w:cs="Arial"/>
          <w:sz w:val="20"/>
          <w:szCs w:val="20"/>
        </w:rPr>
        <w:t xml:space="preserve">veřejnou </w:t>
      </w:r>
      <w:r w:rsidR="005945F8">
        <w:rPr>
          <w:rFonts w:ascii="Arial" w:hAnsi="Arial" w:cs="Arial"/>
          <w:sz w:val="20"/>
          <w:szCs w:val="20"/>
        </w:rPr>
        <w:t xml:space="preserve"> zakázku</w:t>
      </w:r>
      <w:proofErr w:type="gramEnd"/>
      <w:r w:rsidR="00B125D9" w:rsidRPr="00A56C96">
        <w:rPr>
          <w:rFonts w:ascii="Arial" w:hAnsi="Arial" w:cs="Arial"/>
          <w:sz w:val="20"/>
          <w:szCs w:val="20"/>
        </w:rPr>
        <w:t xml:space="preserve">, </w:t>
      </w:r>
      <w:r w:rsidR="00521417" w:rsidRPr="00A56C96">
        <w:rPr>
          <w:rFonts w:ascii="Arial" w:hAnsi="Arial" w:cs="Arial"/>
          <w:color w:val="000000"/>
          <w:sz w:val="20"/>
          <w:szCs w:val="20"/>
        </w:rPr>
        <w:t xml:space="preserve">vyhlášenou obchodní společností </w:t>
      </w:r>
      <w:r w:rsidR="00521417" w:rsidRPr="00A56C96">
        <w:rPr>
          <w:rFonts w:ascii="Arial" w:hAnsi="Arial" w:cs="Arial"/>
          <w:b/>
          <w:color w:val="000000"/>
          <w:sz w:val="20"/>
          <w:szCs w:val="20"/>
        </w:rPr>
        <w:t>ČEPRO, a.s.</w:t>
      </w:r>
      <w:r w:rsidR="00521417" w:rsidRPr="00A56C96">
        <w:rPr>
          <w:rFonts w:ascii="Arial" w:hAnsi="Arial" w:cs="Arial"/>
          <w:color w:val="000000"/>
          <w:sz w:val="20"/>
          <w:szCs w:val="20"/>
        </w:rPr>
        <w:t xml:space="preserve">, IČO: </w:t>
      </w:r>
      <w:r w:rsidR="00521417" w:rsidRPr="00A56C96">
        <w:rPr>
          <w:rFonts w:ascii="Arial" w:hAnsi="Arial" w:cs="Arial"/>
          <w:bCs/>
          <w:color w:val="000000"/>
          <w:sz w:val="20"/>
          <w:szCs w:val="20"/>
        </w:rPr>
        <w:t>60193531</w:t>
      </w:r>
      <w:r w:rsidR="00521417" w:rsidRPr="00A56C96">
        <w:rPr>
          <w:rFonts w:ascii="Arial" w:hAnsi="Arial" w:cs="Arial"/>
          <w:color w:val="000000"/>
          <w:sz w:val="20"/>
          <w:szCs w:val="20"/>
        </w:rPr>
        <w:t xml:space="preserve">, se sídlem </w:t>
      </w:r>
      <w:r w:rsidR="00521417" w:rsidRPr="00A56C96">
        <w:rPr>
          <w:rFonts w:ascii="Arial" w:hAnsi="Arial" w:cs="Arial"/>
          <w:bCs/>
          <w:color w:val="000000"/>
          <w:sz w:val="20"/>
          <w:szCs w:val="20"/>
        </w:rPr>
        <w:t>Dělnická 213/12, Holešovice, 170 00 Praha 7</w:t>
      </w:r>
      <w:r w:rsidR="00521417" w:rsidRPr="00A56C96">
        <w:rPr>
          <w:rFonts w:ascii="Arial" w:hAnsi="Arial" w:cs="Arial"/>
          <w:color w:val="000000"/>
          <w:sz w:val="20"/>
          <w:szCs w:val="20"/>
        </w:rPr>
        <w:t xml:space="preserve">, ve smyslu </w:t>
      </w:r>
      <w:proofErr w:type="spellStart"/>
      <w:r w:rsidR="00521417" w:rsidRPr="00A56C96">
        <w:rPr>
          <w:rFonts w:ascii="Arial" w:hAnsi="Arial" w:cs="Arial"/>
          <w:color w:val="000000"/>
          <w:sz w:val="20"/>
          <w:szCs w:val="20"/>
        </w:rPr>
        <w:t>ust</w:t>
      </w:r>
      <w:proofErr w:type="spellEnd"/>
      <w:r w:rsidR="00521417" w:rsidRPr="00A56C96">
        <w:rPr>
          <w:rFonts w:ascii="Arial" w:hAnsi="Arial" w:cs="Arial"/>
          <w:color w:val="000000"/>
          <w:sz w:val="20"/>
          <w:szCs w:val="20"/>
        </w:rPr>
        <w:t>. § 4 odst. 5 zákona č. 134/2016 Sb., o zadávání veřejných zakázek, ve znění pozdějších předpisů</w:t>
      </w:r>
      <w:r w:rsidR="00B125D9" w:rsidRPr="00A56C96">
        <w:rPr>
          <w:rFonts w:ascii="Arial" w:hAnsi="Arial" w:cs="Arial"/>
          <w:sz w:val="20"/>
          <w:szCs w:val="20"/>
        </w:rPr>
        <w:t>.</w:t>
      </w:r>
    </w:p>
    <w:p w14:paraId="171B79BB" w14:textId="77777777" w:rsidR="00B125D9" w:rsidRPr="00A56C96" w:rsidRDefault="00B125D9" w:rsidP="00BB4AB9">
      <w:pPr>
        <w:autoSpaceDE w:val="0"/>
        <w:autoSpaceDN w:val="0"/>
        <w:adjustRightInd w:val="0"/>
        <w:spacing w:after="120" w:line="276" w:lineRule="auto"/>
        <w:rPr>
          <w:rFonts w:ascii="Arial" w:hAnsi="Arial" w:cs="Arial"/>
          <w:color w:val="000000"/>
          <w:sz w:val="20"/>
          <w:szCs w:val="20"/>
        </w:rPr>
      </w:pPr>
    </w:p>
    <w:p w14:paraId="693126C0" w14:textId="77777777" w:rsidR="00BB4AB9" w:rsidRPr="00A56C96"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A56C96">
        <w:rPr>
          <w:rFonts w:ascii="Arial" w:hAnsi="Arial" w:cs="Arial"/>
          <w:b/>
          <w:bCs/>
          <w:color w:val="000000"/>
          <w:sz w:val="20"/>
          <w:szCs w:val="20"/>
        </w:rPr>
        <w:t>čestně prohlašuje, že</w:t>
      </w:r>
    </w:p>
    <w:p w14:paraId="1CD2478A" w14:textId="77777777" w:rsidR="00494ABC" w:rsidRPr="00A56C9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A56C9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A56C9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DEECF96" w14:textId="77777777" w:rsidR="00494ABC" w:rsidRPr="00A56C9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A56C9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lastRenderedPageBreak/>
        <w:t xml:space="preserve">Nařízení Rady (EU) 692/2014 ze dne 23. června 2014, o omezeních dovozu zboží pocházejícího z Krymu nebo ze Sevastopolu do Unie v reakci na jejich protiprávní anexi; </w:t>
      </w:r>
    </w:p>
    <w:p w14:paraId="46C02DEF" w14:textId="77777777" w:rsidR="00494ABC" w:rsidRPr="00A56C9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A56C9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33BF7E5D" w14:textId="543DDC07" w:rsidR="00494ABC" w:rsidRPr="00A56C9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w:t>
      </w:r>
      <w:proofErr w:type="gramStart"/>
      <w:r w:rsidRPr="00A56C96">
        <w:rPr>
          <w:rFonts w:ascii="Arial" w:hAnsi="Arial" w:cs="Arial"/>
          <w:sz w:val="20"/>
          <w:szCs w:val="20"/>
        </w:rPr>
        <w:t>%  některým</w:t>
      </w:r>
      <w:proofErr w:type="gramEnd"/>
      <w:r w:rsidRPr="00A56C96">
        <w:rPr>
          <w:rFonts w:ascii="Arial" w:hAnsi="Arial" w:cs="Arial"/>
          <w:sz w:val="20"/>
          <w:szCs w:val="20"/>
        </w:rPr>
        <w:t xml:space="preserve">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37794964" w14:textId="77777777" w:rsidR="005E70D7" w:rsidRPr="00A56C96"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není a ani jeho statutární zástupci </w:t>
      </w:r>
      <w:proofErr w:type="gramStart"/>
      <w:r w:rsidRPr="00A56C96">
        <w:rPr>
          <w:rFonts w:ascii="Arial" w:hAnsi="Arial" w:cs="Arial"/>
          <w:sz w:val="20"/>
          <w:szCs w:val="20"/>
        </w:rPr>
        <w:t>nejsou  fyzickou</w:t>
      </w:r>
      <w:proofErr w:type="gramEnd"/>
      <w:r w:rsidRPr="00A56C96">
        <w:rPr>
          <w:rFonts w:ascii="Arial" w:hAnsi="Arial" w:cs="Arial"/>
          <w:sz w:val="20"/>
          <w:szCs w:val="20"/>
        </w:rPr>
        <w:t xml:space="preserve">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4301454A" w14:textId="77777777" w:rsidR="005E70D7" w:rsidRPr="00A56C96"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w:t>
      </w:r>
      <w:proofErr w:type="gramStart"/>
      <w:r w:rsidRPr="00A56C96">
        <w:rPr>
          <w:rFonts w:ascii="Arial" w:hAnsi="Arial" w:cs="Arial"/>
          <w:sz w:val="20"/>
          <w:szCs w:val="20"/>
        </w:rPr>
        <w:t>zakázky  se</w:t>
      </w:r>
      <w:proofErr w:type="gramEnd"/>
      <w:r w:rsidRPr="00A56C96">
        <w:rPr>
          <w:rFonts w:ascii="Arial" w:hAnsi="Arial" w:cs="Arial"/>
          <w:sz w:val="20"/>
          <w:szCs w:val="20"/>
        </w:rPr>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p>
    <w:p w14:paraId="05888EB8" w14:textId="3FF3837A" w:rsidR="00D70E48" w:rsidRPr="00A56C96" w:rsidRDefault="00D70E48" w:rsidP="00875D98">
      <w:pPr>
        <w:spacing w:before="240" w:line="276" w:lineRule="auto"/>
        <w:rPr>
          <w:rFonts w:ascii="Arial" w:hAnsi="Arial" w:cs="Arial"/>
          <w:sz w:val="20"/>
          <w:szCs w:val="20"/>
        </w:rPr>
      </w:pPr>
    </w:p>
    <w:p w14:paraId="4F85297F" w14:textId="77777777" w:rsidR="00875D98" w:rsidRPr="00A56C96" w:rsidRDefault="00875D98" w:rsidP="00875D98">
      <w:pPr>
        <w:spacing w:before="240" w:line="276" w:lineRule="auto"/>
        <w:rPr>
          <w:rFonts w:ascii="Arial" w:hAnsi="Arial" w:cs="Arial"/>
          <w:sz w:val="20"/>
          <w:szCs w:val="20"/>
        </w:rPr>
      </w:pPr>
    </w:p>
    <w:p w14:paraId="0891A464" w14:textId="77777777" w:rsidR="00875D98" w:rsidRPr="00A56C96" w:rsidRDefault="00875D98" w:rsidP="00875D98">
      <w:pPr>
        <w:spacing w:before="240" w:line="276" w:lineRule="auto"/>
        <w:rPr>
          <w:rFonts w:ascii="Arial" w:hAnsi="Arial" w:cs="Arial"/>
          <w:sz w:val="20"/>
          <w:szCs w:val="20"/>
        </w:rPr>
      </w:pP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8"/>
        <w:gridCol w:w="4142"/>
        <w:gridCol w:w="2557"/>
      </w:tblGrid>
      <w:tr w:rsidR="00875D98" w:rsidRPr="00A56C96" w14:paraId="4FFD595A" w14:textId="77777777" w:rsidTr="00D97D7B">
        <w:trPr>
          <w:trHeight w:val="316"/>
          <w:jc w:val="center"/>
        </w:trPr>
        <w:tc>
          <w:tcPr>
            <w:tcW w:w="9447" w:type="dxa"/>
            <w:gridSpan w:val="3"/>
            <w:shd w:val="clear" w:color="auto" w:fill="B8CCE4"/>
          </w:tcPr>
          <w:p w14:paraId="2BE01E76" w14:textId="77777777" w:rsidR="00875D98" w:rsidRPr="00A56C96" w:rsidRDefault="00875D98" w:rsidP="00D97D7B">
            <w:pPr>
              <w:jc w:val="center"/>
              <w:rPr>
                <w:rFonts w:ascii="Arial" w:hAnsi="Arial" w:cs="Arial"/>
                <w:b/>
                <w:sz w:val="20"/>
                <w:szCs w:val="20"/>
              </w:rPr>
            </w:pPr>
            <w:r w:rsidRPr="00A56C96">
              <w:rPr>
                <w:rFonts w:ascii="Arial" w:hAnsi="Arial" w:cs="Arial"/>
                <w:b/>
                <w:sz w:val="20"/>
                <w:szCs w:val="20"/>
              </w:rPr>
              <w:t>Autorizace osobou oprávněnou zastupovat dodavatele:</w:t>
            </w:r>
          </w:p>
        </w:tc>
      </w:tr>
      <w:tr w:rsidR="00875D98" w:rsidRPr="00A56C96" w14:paraId="60EFE847" w14:textId="77777777" w:rsidTr="00D97D7B">
        <w:trPr>
          <w:trHeight w:val="1198"/>
          <w:jc w:val="center"/>
        </w:trPr>
        <w:tc>
          <w:tcPr>
            <w:tcW w:w="2748" w:type="dxa"/>
            <w:tcBorders>
              <w:bottom w:val="single" w:sz="4" w:space="0" w:color="auto"/>
            </w:tcBorders>
            <w:shd w:val="clear" w:color="auto" w:fill="BFBFBF"/>
          </w:tcPr>
          <w:p w14:paraId="4559AC49" w14:textId="77777777" w:rsidR="00875D98" w:rsidRPr="00A56C96" w:rsidRDefault="00875D98" w:rsidP="00D97D7B">
            <w:pPr>
              <w:rPr>
                <w:rFonts w:ascii="Arial" w:hAnsi="Arial" w:cs="Arial"/>
                <w:b/>
                <w:sz w:val="20"/>
                <w:szCs w:val="20"/>
              </w:rPr>
            </w:pPr>
            <w:r w:rsidRPr="00A56C96">
              <w:rPr>
                <w:rFonts w:ascii="Arial" w:hAnsi="Arial" w:cs="Arial"/>
                <w:b/>
                <w:sz w:val="20"/>
                <w:szCs w:val="20"/>
              </w:rPr>
              <w:t>Podpis oprávněné osoby:</w:t>
            </w:r>
          </w:p>
          <w:p w14:paraId="1C333727" w14:textId="77777777" w:rsidR="00875D98" w:rsidRPr="00A56C96" w:rsidRDefault="00875D98" w:rsidP="00D97D7B">
            <w:pPr>
              <w:rPr>
                <w:rFonts w:ascii="Arial" w:hAnsi="Arial" w:cs="Arial"/>
                <w:b/>
                <w:sz w:val="20"/>
                <w:szCs w:val="20"/>
              </w:rPr>
            </w:pPr>
          </w:p>
          <w:p w14:paraId="73D78358" w14:textId="77777777" w:rsidR="00875D98" w:rsidRPr="00A56C96" w:rsidRDefault="00875D98" w:rsidP="00D97D7B">
            <w:pPr>
              <w:rPr>
                <w:rFonts w:ascii="Arial" w:hAnsi="Arial" w:cs="Arial"/>
                <w:b/>
                <w:sz w:val="20"/>
                <w:szCs w:val="20"/>
              </w:rPr>
            </w:pPr>
            <w:r w:rsidRPr="00A56C96">
              <w:rPr>
                <w:rFonts w:ascii="Arial" w:hAnsi="Arial" w:cs="Arial"/>
                <w:b/>
                <w:sz w:val="20"/>
                <w:szCs w:val="20"/>
              </w:rPr>
              <w:t>Datum</w:t>
            </w:r>
          </w:p>
        </w:tc>
        <w:tc>
          <w:tcPr>
            <w:tcW w:w="4142" w:type="dxa"/>
            <w:tcBorders>
              <w:bottom w:val="single" w:sz="4" w:space="0" w:color="auto"/>
            </w:tcBorders>
          </w:tcPr>
          <w:p w14:paraId="2DD6BF4E" w14:textId="77777777" w:rsidR="00875D98" w:rsidRPr="00A56C96" w:rsidRDefault="00875D98" w:rsidP="00D97D7B">
            <w:pPr>
              <w:spacing w:after="200" w:line="276" w:lineRule="auto"/>
              <w:rPr>
                <w:rFonts w:ascii="Arial" w:hAnsi="Arial" w:cs="Arial"/>
                <w:sz w:val="20"/>
                <w:szCs w:val="20"/>
              </w:rPr>
            </w:pPr>
          </w:p>
          <w:p w14:paraId="2275E263" w14:textId="77777777" w:rsidR="00875D98" w:rsidRPr="00A56C96" w:rsidRDefault="00875D98" w:rsidP="00D97D7B">
            <w:pPr>
              <w:rPr>
                <w:rFonts w:ascii="Arial" w:hAnsi="Arial" w:cs="Arial"/>
                <w:sz w:val="20"/>
                <w:szCs w:val="20"/>
              </w:rPr>
            </w:pPr>
            <w:r w:rsidRPr="00A56C96">
              <w:rPr>
                <w:rFonts w:ascii="Arial" w:hAnsi="Arial" w:cs="Arial"/>
                <w:sz w:val="20"/>
                <w:szCs w:val="20"/>
              </w:rPr>
              <w:t>……………………………………………………</w:t>
            </w:r>
          </w:p>
        </w:tc>
        <w:tc>
          <w:tcPr>
            <w:tcW w:w="2557" w:type="dxa"/>
            <w:tcBorders>
              <w:bottom w:val="single" w:sz="4" w:space="0" w:color="auto"/>
            </w:tcBorders>
          </w:tcPr>
          <w:p w14:paraId="1F7ABBA5" w14:textId="77777777" w:rsidR="00875D98" w:rsidRPr="00A56C96" w:rsidRDefault="00875D98" w:rsidP="00D97D7B">
            <w:pPr>
              <w:spacing w:after="200" w:line="276" w:lineRule="auto"/>
              <w:rPr>
                <w:rFonts w:ascii="Arial" w:hAnsi="Arial" w:cs="Arial"/>
                <w:sz w:val="20"/>
                <w:szCs w:val="20"/>
              </w:rPr>
            </w:pPr>
          </w:p>
          <w:p w14:paraId="427D6DF3" w14:textId="77777777" w:rsidR="00875D98" w:rsidRPr="00A56C96" w:rsidRDefault="00875D98" w:rsidP="00D97D7B">
            <w:pPr>
              <w:jc w:val="center"/>
              <w:rPr>
                <w:rFonts w:ascii="Arial" w:hAnsi="Arial" w:cs="Arial"/>
                <w:b/>
                <w:i/>
                <w:sz w:val="20"/>
                <w:szCs w:val="20"/>
              </w:rPr>
            </w:pPr>
            <w:r w:rsidRPr="00A56C96">
              <w:rPr>
                <w:rFonts w:ascii="Arial" w:hAnsi="Arial" w:cs="Arial"/>
                <w:b/>
                <w:i/>
                <w:sz w:val="20"/>
                <w:szCs w:val="20"/>
              </w:rPr>
              <w:t>Razítko</w:t>
            </w:r>
          </w:p>
        </w:tc>
      </w:tr>
      <w:tr w:rsidR="00875D98" w:rsidRPr="00A56C96" w14:paraId="32C0AB8D" w14:textId="77777777" w:rsidTr="00D97D7B">
        <w:trPr>
          <w:trHeight w:val="371"/>
          <w:jc w:val="center"/>
        </w:trPr>
        <w:tc>
          <w:tcPr>
            <w:tcW w:w="2748" w:type="dxa"/>
            <w:shd w:val="clear" w:color="auto" w:fill="BFBFBF"/>
          </w:tcPr>
          <w:p w14:paraId="6EAEE64C" w14:textId="77777777" w:rsidR="00875D98" w:rsidRPr="00A56C96" w:rsidRDefault="00875D98" w:rsidP="00D97D7B">
            <w:pPr>
              <w:ind w:left="-16"/>
              <w:rPr>
                <w:rFonts w:ascii="Arial" w:hAnsi="Arial" w:cs="Arial"/>
                <w:b/>
                <w:sz w:val="20"/>
                <w:szCs w:val="20"/>
              </w:rPr>
            </w:pPr>
            <w:r w:rsidRPr="00A56C96">
              <w:rPr>
                <w:rFonts w:ascii="Arial" w:hAnsi="Arial" w:cs="Arial"/>
                <w:b/>
                <w:sz w:val="20"/>
                <w:szCs w:val="20"/>
              </w:rPr>
              <w:t>Titul, jméno, příjmení</w:t>
            </w:r>
          </w:p>
        </w:tc>
        <w:tc>
          <w:tcPr>
            <w:tcW w:w="6699" w:type="dxa"/>
            <w:gridSpan w:val="2"/>
          </w:tcPr>
          <w:p w14:paraId="46C5F123" w14:textId="77777777" w:rsidR="00875D98" w:rsidRPr="00A56C96" w:rsidRDefault="00875D98" w:rsidP="00D97D7B">
            <w:pPr>
              <w:rPr>
                <w:rFonts w:ascii="Arial" w:hAnsi="Arial" w:cs="Arial"/>
                <w:sz w:val="20"/>
                <w:szCs w:val="20"/>
              </w:rPr>
            </w:pPr>
            <w:r w:rsidRPr="00A56C96">
              <w:rPr>
                <w:rFonts w:ascii="Arial" w:hAnsi="Arial" w:cs="Arial"/>
                <w:sz w:val="20"/>
                <w:szCs w:val="20"/>
                <w:highlight w:val="yellow"/>
                <w:lang w:val="en-US"/>
              </w:rPr>
              <w:t>[DOPLNÍ DODAVATEL]</w:t>
            </w:r>
          </w:p>
        </w:tc>
      </w:tr>
      <w:tr w:rsidR="00875D98" w:rsidRPr="00A56C96" w14:paraId="792A7797" w14:textId="77777777" w:rsidTr="00D97D7B">
        <w:trPr>
          <w:trHeight w:val="382"/>
          <w:jc w:val="center"/>
        </w:trPr>
        <w:tc>
          <w:tcPr>
            <w:tcW w:w="2748" w:type="dxa"/>
            <w:shd w:val="clear" w:color="auto" w:fill="BFBFBF"/>
          </w:tcPr>
          <w:p w14:paraId="2481FFEA" w14:textId="77777777" w:rsidR="00875D98" w:rsidRPr="00A56C96" w:rsidRDefault="00875D98" w:rsidP="00D97D7B">
            <w:pPr>
              <w:ind w:left="-16"/>
              <w:rPr>
                <w:rFonts w:ascii="Arial" w:hAnsi="Arial" w:cs="Arial"/>
                <w:b/>
                <w:sz w:val="20"/>
                <w:szCs w:val="20"/>
              </w:rPr>
            </w:pPr>
            <w:r w:rsidRPr="00A56C96">
              <w:rPr>
                <w:rFonts w:ascii="Arial" w:hAnsi="Arial" w:cs="Arial"/>
                <w:b/>
                <w:sz w:val="20"/>
                <w:szCs w:val="20"/>
              </w:rPr>
              <w:t xml:space="preserve">Funkce </w:t>
            </w:r>
          </w:p>
        </w:tc>
        <w:tc>
          <w:tcPr>
            <w:tcW w:w="6699" w:type="dxa"/>
            <w:gridSpan w:val="2"/>
          </w:tcPr>
          <w:p w14:paraId="2A43769F" w14:textId="77777777" w:rsidR="00875D98" w:rsidRPr="00A56C96" w:rsidRDefault="00875D98" w:rsidP="00D97D7B">
            <w:pPr>
              <w:rPr>
                <w:rFonts w:ascii="Arial" w:hAnsi="Arial" w:cs="Arial"/>
                <w:sz w:val="20"/>
                <w:szCs w:val="20"/>
              </w:rPr>
            </w:pPr>
            <w:r w:rsidRPr="00A56C96">
              <w:rPr>
                <w:rFonts w:ascii="Arial" w:hAnsi="Arial" w:cs="Arial"/>
                <w:sz w:val="20"/>
                <w:szCs w:val="20"/>
                <w:highlight w:val="yellow"/>
                <w:lang w:val="en-US"/>
              </w:rPr>
              <w:t>[DOPLNÍ DODAVATEL]</w:t>
            </w:r>
          </w:p>
        </w:tc>
      </w:tr>
    </w:tbl>
    <w:p w14:paraId="2C574ADF" w14:textId="77777777" w:rsidR="00875D98" w:rsidRPr="00A56C96" w:rsidRDefault="00875D98" w:rsidP="00875D98">
      <w:pPr>
        <w:spacing w:before="240" w:line="276" w:lineRule="auto"/>
        <w:rPr>
          <w:rFonts w:ascii="Arial" w:hAnsi="Arial" w:cs="Arial"/>
          <w:sz w:val="20"/>
          <w:szCs w:val="20"/>
          <w:lang w:val="it-IT"/>
        </w:rPr>
      </w:pPr>
    </w:p>
    <w:p w14:paraId="1C7142CA" w14:textId="77777777" w:rsidR="00875D98" w:rsidRPr="00A56C96" w:rsidRDefault="00875D98" w:rsidP="00875D98">
      <w:pPr>
        <w:spacing w:before="240" w:line="276" w:lineRule="auto"/>
        <w:rPr>
          <w:rFonts w:ascii="Arial" w:hAnsi="Arial" w:cs="Arial"/>
          <w:sz w:val="20"/>
          <w:szCs w:val="20"/>
        </w:rPr>
      </w:pPr>
    </w:p>
    <w:sectPr w:rsidR="00875D98" w:rsidRPr="00A56C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B64D6" w14:textId="77777777" w:rsidR="00AF7BDF" w:rsidRDefault="00AF7BDF" w:rsidP="00BB4AB9">
      <w:r>
        <w:separator/>
      </w:r>
    </w:p>
  </w:endnote>
  <w:endnote w:type="continuationSeparator" w:id="0">
    <w:p w14:paraId="1B92706F" w14:textId="77777777" w:rsidR="00AF7BDF" w:rsidRDefault="00AF7BDF"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6FFCB" w14:textId="77777777" w:rsidR="00AF7BDF" w:rsidRDefault="00AF7BDF" w:rsidP="00BB4AB9">
      <w:r>
        <w:separator/>
      </w:r>
    </w:p>
  </w:footnote>
  <w:footnote w:type="continuationSeparator" w:id="0">
    <w:p w14:paraId="6D49F6AD" w14:textId="77777777" w:rsidR="00AF7BDF" w:rsidRDefault="00AF7BDF"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80EF2"/>
    <w:rsid w:val="001E49CD"/>
    <w:rsid w:val="00364E31"/>
    <w:rsid w:val="00377F75"/>
    <w:rsid w:val="0048348E"/>
    <w:rsid w:val="00494ABC"/>
    <w:rsid w:val="004C34F3"/>
    <w:rsid w:val="00521417"/>
    <w:rsid w:val="005220FA"/>
    <w:rsid w:val="00545986"/>
    <w:rsid w:val="0059015C"/>
    <w:rsid w:val="00591232"/>
    <w:rsid w:val="0059413E"/>
    <w:rsid w:val="005945F8"/>
    <w:rsid w:val="005C0F13"/>
    <w:rsid w:val="005C3EF6"/>
    <w:rsid w:val="005E70D7"/>
    <w:rsid w:val="006526AE"/>
    <w:rsid w:val="00687E9B"/>
    <w:rsid w:val="006B7187"/>
    <w:rsid w:val="006E794D"/>
    <w:rsid w:val="007F1096"/>
    <w:rsid w:val="00875D98"/>
    <w:rsid w:val="00887B2B"/>
    <w:rsid w:val="008E5357"/>
    <w:rsid w:val="008E695C"/>
    <w:rsid w:val="009020E1"/>
    <w:rsid w:val="00936B4B"/>
    <w:rsid w:val="00991D35"/>
    <w:rsid w:val="009B72D7"/>
    <w:rsid w:val="00A56426"/>
    <w:rsid w:val="00A56C96"/>
    <w:rsid w:val="00A96D81"/>
    <w:rsid w:val="00AB0258"/>
    <w:rsid w:val="00AF7BDF"/>
    <w:rsid w:val="00B125D9"/>
    <w:rsid w:val="00B22438"/>
    <w:rsid w:val="00B409E0"/>
    <w:rsid w:val="00BB4AB9"/>
    <w:rsid w:val="00C877B6"/>
    <w:rsid w:val="00CC55F7"/>
    <w:rsid w:val="00CD0654"/>
    <w:rsid w:val="00D3628D"/>
    <w:rsid w:val="00D70E48"/>
    <w:rsid w:val="00D8656B"/>
    <w:rsid w:val="00E12ACD"/>
    <w:rsid w:val="00EA718D"/>
    <w:rsid w:val="00F419FE"/>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DDF27-BD1B-4A8A-A459-68B9EB982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0387C0-0214-4881-95CC-D3301C3144F9}">
  <ds:schemaRefs>
    <ds:schemaRef ds:uri="http://purl.org/dc/elements/1.1/"/>
    <ds:schemaRef ds:uri="http://purl.org/dc/dcmitype/"/>
    <ds:schemaRef ds:uri="http://schemas.openxmlformats.org/package/2006/metadata/core-properties"/>
    <ds:schemaRef ds:uri="http://www.w3.org/XML/1998/namespace"/>
    <ds:schemaRef ds:uri="766d2235-8710-4cc5-afc0-50e6fa02d552"/>
    <ds:schemaRef ds:uri="http://purl.org/dc/terms/"/>
    <ds:schemaRef ds:uri="http://schemas.microsoft.com/office/infopath/2007/PartnerControls"/>
    <ds:schemaRef ds:uri="http://schemas.microsoft.com/office/2006/documentManagement/types"/>
    <ds:schemaRef ds:uri="407f18db-4484-4019-aa09-1dbbffd4757e"/>
    <ds:schemaRef ds:uri="http://schemas.microsoft.com/office/2006/metadata/properties"/>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623</Words>
  <Characters>3679</Characters>
  <Application>Microsoft Office Word</Application>
  <DocSecurity>0</DocSecurity>
  <Lines>30</Lines>
  <Paragraphs>8</Paragraphs>
  <ScaleCrop>false</ScaleCrop>
  <Company>ČEPRO, a.s.</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47</cp:revision>
  <dcterms:created xsi:type="dcterms:W3CDTF">2021-12-14T06:57:00Z</dcterms:created>
  <dcterms:modified xsi:type="dcterms:W3CDTF">2024-02-01T07:34:00Z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